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0E" w:rsidRPr="00094ADA" w:rsidRDefault="00207728" w:rsidP="008A7E95">
      <w:pPr>
        <w:spacing w:after="0" w:line="480" w:lineRule="auto"/>
        <w:rPr>
          <w:rFonts w:ascii="Times New Roman" w:hAnsi="Times New Roman" w:cs="Times New Roman"/>
          <w:sz w:val="24"/>
          <w:szCs w:val="24"/>
        </w:rPr>
      </w:pPr>
      <w:r>
        <w:tab/>
      </w:r>
      <w:r w:rsidRPr="00094ADA">
        <w:rPr>
          <w:rFonts w:ascii="Times New Roman" w:hAnsi="Times New Roman" w:cs="Times New Roman"/>
          <w:sz w:val="24"/>
          <w:szCs w:val="24"/>
        </w:rPr>
        <w:t xml:space="preserve">Technology is used in everyday situations, such as surfing the internet, calculating the distances from point A to point B, or working on assignments that is due for work or school. One of the most common used </w:t>
      </w:r>
      <w:r w:rsidR="009157B5" w:rsidRPr="00094ADA">
        <w:rPr>
          <w:rFonts w:ascii="Times New Roman" w:hAnsi="Times New Roman" w:cs="Times New Roman"/>
          <w:sz w:val="24"/>
          <w:szCs w:val="24"/>
        </w:rPr>
        <w:t xml:space="preserve">of </w:t>
      </w:r>
      <w:r w:rsidRPr="00094ADA">
        <w:rPr>
          <w:rFonts w:ascii="Times New Roman" w:hAnsi="Times New Roman" w:cs="Times New Roman"/>
          <w:sz w:val="24"/>
          <w:szCs w:val="24"/>
        </w:rPr>
        <w:t>technology ar</w:t>
      </w:r>
      <w:r w:rsidR="009157B5" w:rsidRPr="00094ADA">
        <w:rPr>
          <w:rFonts w:ascii="Times New Roman" w:hAnsi="Times New Roman" w:cs="Times New Roman"/>
          <w:sz w:val="24"/>
          <w:szCs w:val="24"/>
        </w:rPr>
        <w:t xml:space="preserve">e computers. Computers are used to surf the web for multiple purposes, such as entertainment, communication, and to gather information. People can easily assess the inter-web, but there are certain </w:t>
      </w:r>
      <w:r w:rsidR="00D61909" w:rsidRPr="00094ADA">
        <w:rPr>
          <w:rFonts w:ascii="Times New Roman" w:hAnsi="Times New Roman" w:cs="Times New Roman"/>
          <w:sz w:val="24"/>
          <w:szCs w:val="24"/>
        </w:rPr>
        <w:t xml:space="preserve">programs that computers needs to have to fit the needs for everyone especially people who have disabilities like blindness. </w:t>
      </w:r>
    </w:p>
    <w:p w:rsidR="00DA3B19" w:rsidRDefault="00D61909" w:rsidP="008A7E95">
      <w:pPr>
        <w:spacing w:after="0" w:line="480" w:lineRule="auto"/>
        <w:rPr>
          <w:rFonts w:ascii="Times New Roman" w:hAnsi="Times New Roman" w:cs="Times New Roman"/>
          <w:sz w:val="24"/>
          <w:szCs w:val="24"/>
        </w:rPr>
      </w:pPr>
      <w:r w:rsidRPr="00094ADA">
        <w:rPr>
          <w:rFonts w:ascii="Times New Roman" w:hAnsi="Times New Roman" w:cs="Times New Roman"/>
          <w:sz w:val="24"/>
          <w:szCs w:val="24"/>
        </w:rPr>
        <w:tab/>
      </w:r>
      <w:r w:rsidR="00370BD3" w:rsidRPr="00094ADA">
        <w:rPr>
          <w:rFonts w:ascii="Times New Roman" w:hAnsi="Times New Roman" w:cs="Times New Roman"/>
          <w:sz w:val="24"/>
          <w:szCs w:val="24"/>
        </w:rPr>
        <w:t xml:space="preserve">According to “id-book.com”, the internet is a good use for blind people because it helps them to “independently complete tasks which they would normally not be able to accomplish without help from others”. There are different methods that blind people can access the web. One way that they can surf the web is assistive technology. Assistive technology gives users the ability to access websites. There are two different categories: screen readers and refreshable braille displays. </w:t>
      </w:r>
      <w:r w:rsidR="00EB67DD" w:rsidRPr="00094ADA">
        <w:rPr>
          <w:rFonts w:ascii="Times New Roman" w:hAnsi="Times New Roman" w:cs="Times New Roman"/>
          <w:sz w:val="24"/>
          <w:szCs w:val="24"/>
        </w:rPr>
        <w:t>Screen readers are “software that translate screen contents into synthetic speech. In other words, a software is reading the inf</w:t>
      </w:r>
      <w:r w:rsidR="00DE1BC9" w:rsidRPr="00094ADA">
        <w:rPr>
          <w:rFonts w:ascii="Times New Roman" w:hAnsi="Times New Roman" w:cs="Times New Roman"/>
          <w:sz w:val="24"/>
          <w:szCs w:val="24"/>
        </w:rPr>
        <w:t>ormation that is on the screen, which the users can hear and retrieve the informations.</w:t>
      </w:r>
      <w:r w:rsidR="00D87BB6">
        <w:rPr>
          <w:rFonts w:ascii="Times New Roman" w:hAnsi="Times New Roman" w:cs="Times New Roman"/>
          <w:sz w:val="24"/>
          <w:szCs w:val="24"/>
        </w:rPr>
        <w:t xml:space="preserve"> In addition, screen reader only focus on one element at a time, and will not be able to describe pictures that are a webpage. </w:t>
      </w:r>
      <w:r w:rsidR="00DE1BC9" w:rsidRPr="00094ADA">
        <w:rPr>
          <w:rFonts w:ascii="Times New Roman" w:hAnsi="Times New Roman" w:cs="Times New Roman"/>
          <w:sz w:val="24"/>
          <w:szCs w:val="24"/>
        </w:rPr>
        <w:t xml:space="preserve"> Another </w:t>
      </w:r>
      <w:r w:rsidR="00B37C7B">
        <w:rPr>
          <w:rFonts w:ascii="Times New Roman" w:hAnsi="Times New Roman" w:cs="Times New Roman"/>
          <w:sz w:val="24"/>
          <w:szCs w:val="24"/>
        </w:rPr>
        <w:t xml:space="preserve">program that helps blind people surf the web is </w:t>
      </w:r>
      <w:r w:rsidR="00DE1B99" w:rsidRPr="00094ADA">
        <w:rPr>
          <w:rFonts w:ascii="Times New Roman" w:hAnsi="Times New Roman" w:cs="Times New Roman"/>
          <w:sz w:val="24"/>
          <w:szCs w:val="24"/>
        </w:rPr>
        <w:t xml:space="preserve">refreshable braille displays which are “hardware devices containing a strip of retractable braille pins, allowing braille characters to be generated”. </w:t>
      </w:r>
      <w:r w:rsidR="00DA3B19" w:rsidRPr="00094ADA">
        <w:rPr>
          <w:rFonts w:ascii="Times New Roman" w:hAnsi="Times New Roman" w:cs="Times New Roman"/>
          <w:sz w:val="24"/>
          <w:szCs w:val="24"/>
        </w:rPr>
        <w:t xml:space="preserve"> This can </w:t>
      </w:r>
      <w:r w:rsidR="00B37C7B">
        <w:rPr>
          <w:rFonts w:ascii="Times New Roman" w:hAnsi="Times New Roman" w:cs="Times New Roman"/>
          <w:sz w:val="24"/>
          <w:szCs w:val="24"/>
        </w:rPr>
        <w:t>be easier</w:t>
      </w:r>
      <w:r w:rsidR="00DA3B19" w:rsidRPr="00094ADA">
        <w:rPr>
          <w:rFonts w:ascii="Times New Roman" w:hAnsi="Times New Roman" w:cs="Times New Roman"/>
          <w:sz w:val="24"/>
          <w:szCs w:val="24"/>
        </w:rPr>
        <w:t xml:space="preserve"> for users to type the web links that they want to go to, but it is difficult to know what is on the screen without a screen reader. </w:t>
      </w:r>
      <w:r w:rsidR="00112FD6">
        <w:rPr>
          <w:rFonts w:ascii="Times New Roman" w:hAnsi="Times New Roman" w:cs="Times New Roman"/>
          <w:sz w:val="24"/>
          <w:szCs w:val="24"/>
        </w:rPr>
        <w:t xml:space="preserve">Nevertheless, screen reader is the program that have the most effective that help blind people surf the web. </w:t>
      </w:r>
    </w:p>
    <w:p w:rsidR="00D87BB6" w:rsidRPr="00094ADA" w:rsidRDefault="00D87BB6" w:rsidP="008A7E95">
      <w:pPr>
        <w:spacing w:after="0" w:line="480" w:lineRule="auto"/>
        <w:rPr>
          <w:rFonts w:ascii="Times New Roman" w:hAnsi="Times New Roman" w:cs="Times New Roman"/>
          <w:sz w:val="24"/>
          <w:szCs w:val="24"/>
        </w:rPr>
      </w:pPr>
      <w:r>
        <w:rPr>
          <w:rFonts w:ascii="Times New Roman" w:hAnsi="Times New Roman" w:cs="Times New Roman"/>
          <w:sz w:val="24"/>
          <w:szCs w:val="24"/>
        </w:rPr>
        <w:tab/>
        <w:t>While designing webp</w:t>
      </w:r>
      <w:r w:rsidR="00AB73C9">
        <w:rPr>
          <w:rFonts w:ascii="Times New Roman" w:hAnsi="Times New Roman" w:cs="Times New Roman"/>
          <w:sz w:val="24"/>
          <w:szCs w:val="24"/>
        </w:rPr>
        <w:t xml:space="preserve">ages, web designers should focus on specific accommodations that they should consider. </w:t>
      </w:r>
      <w:r w:rsidR="00A84A46">
        <w:rPr>
          <w:rFonts w:ascii="Times New Roman" w:hAnsi="Times New Roman" w:cs="Times New Roman"/>
          <w:sz w:val="24"/>
          <w:szCs w:val="24"/>
        </w:rPr>
        <w:t>One specific element that web designers should focus on is images. For users who are visual impaired, they cannot see the pictures that is on the webpage.</w:t>
      </w:r>
      <w:r w:rsidR="00E824AC">
        <w:rPr>
          <w:rFonts w:ascii="Times New Roman" w:hAnsi="Times New Roman" w:cs="Times New Roman"/>
          <w:sz w:val="24"/>
          <w:szCs w:val="24"/>
        </w:rPr>
        <w:t xml:space="preserve"> Hence, </w:t>
      </w:r>
      <w:r w:rsidR="00E824AC">
        <w:rPr>
          <w:rFonts w:ascii="Times New Roman" w:hAnsi="Times New Roman" w:cs="Times New Roman"/>
          <w:sz w:val="24"/>
          <w:szCs w:val="24"/>
        </w:rPr>
        <w:lastRenderedPageBreak/>
        <w:t>“</w:t>
      </w:r>
      <w:r w:rsidR="00E824AC" w:rsidRPr="00E824AC">
        <w:rPr>
          <w:rFonts w:ascii="Times New Roman" w:hAnsi="Times New Roman" w:cs="Times New Roman"/>
          <w:sz w:val="24"/>
          <w:szCs w:val="24"/>
        </w:rPr>
        <w:t>Provide text descriptions, in alt text and, if necessary, longer explan</w:t>
      </w:r>
      <w:r w:rsidR="00E824AC">
        <w:rPr>
          <w:rFonts w:ascii="Times New Roman" w:hAnsi="Times New Roman" w:cs="Times New Roman"/>
          <w:sz w:val="24"/>
          <w:szCs w:val="24"/>
        </w:rPr>
        <w:t xml:space="preserve">ations” would help clarify the informations for them. Another element that web designers should think about is do not use frames unless it is necessary. The challenge for visual impaired people is that “frames cannot be ‘seen’ all at once”. It would help them navigate, and it is easier for screen reader to communicate. </w:t>
      </w:r>
      <w:r w:rsidR="00D97A60">
        <w:rPr>
          <w:rFonts w:ascii="Times New Roman" w:hAnsi="Times New Roman" w:cs="Times New Roman"/>
          <w:sz w:val="24"/>
          <w:szCs w:val="24"/>
        </w:rPr>
        <w:t xml:space="preserve">In conclusion, people who have disabilities surf the web as well, but it is better for web designers to create web pages that is accessible for everyone.  </w:t>
      </w:r>
    </w:p>
    <w:p w:rsidR="00DA3B19" w:rsidRPr="00094ADA" w:rsidRDefault="00DA3B19" w:rsidP="00094ADA">
      <w:pPr>
        <w:spacing w:after="0"/>
        <w:rPr>
          <w:rFonts w:ascii="Times New Roman" w:hAnsi="Times New Roman" w:cs="Times New Roman"/>
          <w:sz w:val="24"/>
          <w:szCs w:val="24"/>
        </w:rPr>
      </w:pPr>
    </w:p>
    <w:p w:rsidR="00DA3B19" w:rsidRDefault="00DA3B19"/>
    <w:p w:rsidR="00DA3B19" w:rsidRDefault="00DA3B19"/>
    <w:p w:rsidR="00DA3B19" w:rsidRDefault="00DA3B19"/>
    <w:p w:rsidR="00DA3B19" w:rsidRDefault="00DA3B19"/>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Default="008A7E95"/>
    <w:p w:rsidR="008A7E95" w:rsidRPr="008A7E95" w:rsidRDefault="008A7E95" w:rsidP="008A7E95">
      <w:pPr>
        <w:jc w:val="center"/>
        <w:rPr>
          <w:rFonts w:ascii="Times New Roman" w:hAnsi="Times New Roman" w:cs="Times New Roman"/>
          <w:sz w:val="24"/>
          <w:szCs w:val="24"/>
        </w:rPr>
      </w:pPr>
      <w:r w:rsidRPr="008A7E95">
        <w:rPr>
          <w:rFonts w:ascii="Times New Roman" w:hAnsi="Times New Roman" w:cs="Times New Roman"/>
          <w:sz w:val="24"/>
          <w:szCs w:val="24"/>
        </w:rPr>
        <w:lastRenderedPageBreak/>
        <w:t xml:space="preserve">Work Cited </w:t>
      </w:r>
    </w:p>
    <w:p w:rsidR="00DA3B19" w:rsidRPr="008A7E95" w:rsidRDefault="00DA3B19">
      <w:pPr>
        <w:rPr>
          <w:rFonts w:ascii="Times New Roman" w:hAnsi="Times New Roman" w:cs="Times New Roman"/>
          <w:sz w:val="24"/>
          <w:szCs w:val="24"/>
        </w:rPr>
      </w:pPr>
      <w:hyperlink r:id="rId6" w:history="1">
        <w:r w:rsidRPr="008A7E95">
          <w:rPr>
            <w:rStyle w:val="Hyperlink"/>
            <w:rFonts w:ascii="Times New Roman" w:hAnsi="Times New Roman" w:cs="Times New Roman"/>
            <w:sz w:val="24"/>
            <w:szCs w:val="24"/>
          </w:rPr>
          <w:t>http://www.id-book.com/preece/whatisitlike.html</w:t>
        </w:r>
      </w:hyperlink>
    </w:p>
    <w:p w:rsidR="00D97A60" w:rsidRDefault="008A7E95">
      <w:pPr>
        <w:rPr>
          <w:rFonts w:ascii="Times New Roman" w:hAnsi="Times New Roman" w:cs="Times New Roman"/>
          <w:sz w:val="24"/>
          <w:szCs w:val="24"/>
        </w:rPr>
      </w:pPr>
      <w:hyperlink r:id="rId7" w:history="1">
        <w:r w:rsidRPr="00074B6C">
          <w:rPr>
            <w:rStyle w:val="Hyperlink"/>
            <w:rFonts w:ascii="Times New Roman" w:hAnsi="Times New Roman" w:cs="Times New Roman"/>
            <w:sz w:val="24"/>
            <w:szCs w:val="24"/>
          </w:rPr>
          <w:t>http://webaim.org/articles/visual/blind</w:t>
        </w:r>
      </w:hyperlink>
      <w:bookmarkStart w:id="0" w:name="_GoBack"/>
      <w:bookmarkEnd w:id="0"/>
    </w:p>
    <w:p w:rsidR="008A7E95" w:rsidRPr="008A7E95" w:rsidRDefault="008A7E95">
      <w:pPr>
        <w:rPr>
          <w:rFonts w:ascii="Times New Roman" w:hAnsi="Times New Roman" w:cs="Times New Roman"/>
          <w:sz w:val="24"/>
          <w:szCs w:val="24"/>
        </w:rPr>
      </w:pPr>
    </w:p>
    <w:p w:rsidR="00DA3B19" w:rsidRDefault="00DA3B19"/>
    <w:p w:rsidR="00DA3B19" w:rsidRDefault="00DA3B19"/>
    <w:p w:rsidR="00DA3B19" w:rsidRDefault="00DA3B19"/>
    <w:p w:rsidR="00DA3B19" w:rsidRDefault="00DA3B19"/>
    <w:p w:rsidR="00DA3B19" w:rsidRDefault="00DA3B19"/>
    <w:sectPr w:rsidR="00DA3B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7F" w:rsidRDefault="00DA467F" w:rsidP="008A7E95">
      <w:pPr>
        <w:spacing w:after="0" w:line="240" w:lineRule="auto"/>
      </w:pPr>
      <w:r>
        <w:separator/>
      </w:r>
    </w:p>
  </w:endnote>
  <w:endnote w:type="continuationSeparator" w:id="0">
    <w:p w:rsidR="00DA467F" w:rsidRDefault="00DA467F" w:rsidP="008A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7F" w:rsidRDefault="00DA467F" w:rsidP="008A7E95">
      <w:pPr>
        <w:spacing w:after="0" w:line="240" w:lineRule="auto"/>
      </w:pPr>
      <w:r>
        <w:separator/>
      </w:r>
    </w:p>
  </w:footnote>
  <w:footnote w:type="continuationSeparator" w:id="0">
    <w:p w:rsidR="00DA467F" w:rsidRDefault="00DA467F" w:rsidP="008A7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95" w:rsidRDefault="008A7E95">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Thu-ha Le</w:t>
    </w:r>
  </w:p>
  <w:p w:rsidR="008A7E95" w:rsidRDefault="008A7E95" w:rsidP="008A7E95">
    <w:pPr>
      <w:pStyle w:val="Header"/>
      <w:jc w:val="right"/>
      <w:rPr>
        <w:rFonts w:ascii="Times New Roman" w:hAnsi="Times New Roman" w:cs="Times New Roman"/>
        <w:sz w:val="24"/>
        <w:szCs w:val="24"/>
      </w:rPr>
    </w:pPr>
    <w:r>
      <w:rPr>
        <w:rFonts w:ascii="Times New Roman" w:hAnsi="Times New Roman" w:cs="Times New Roman"/>
        <w:sz w:val="24"/>
        <w:szCs w:val="24"/>
      </w:rPr>
      <w:t>Computer Science 160</w:t>
    </w:r>
  </w:p>
  <w:p w:rsidR="008A7E95" w:rsidRPr="008A7E95" w:rsidRDefault="008A7E95" w:rsidP="008A7E95">
    <w:pPr>
      <w:pStyle w:val="Header"/>
      <w:jc w:val="center"/>
      <w:rPr>
        <w:rFonts w:ascii="Times New Roman" w:hAnsi="Times New Roman" w:cs="Times New Roman"/>
        <w:sz w:val="24"/>
        <w:szCs w:val="24"/>
      </w:rPr>
    </w:pPr>
    <w:r>
      <w:rPr>
        <w:rFonts w:ascii="Times New Roman" w:hAnsi="Times New Roman" w:cs="Times New Roman"/>
        <w:sz w:val="24"/>
        <w:szCs w:val="24"/>
      </w:rPr>
      <w:t>Writing Assignment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F"/>
    <w:rsid w:val="00094ADA"/>
    <w:rsid w:val="00112FD6"/>
    <w:rsid w:val="00207728"/>
    <w:rsid w:val="00370BD3"/>
    <w:rsid w:val="0054401F"/>
    <w:rsid w:val="00814578"/>
    <w:rsid w:val="008A7E95"/>
    <w:rsid w:val="008C290E"/>
    <w:rsid w:val="009157B5"/>
    <w:rsid w:val="00A84A46"/>
    <w:rsid w:val="00AB73C9"/>
    <w:rsid w:val="00AD5F81"/>
    <w:rsid w:val="00B37C7B"/>
    <w:rsid w:val="00D61909"/>
    <w:rsid w:val="00D87BB6"/>
    <w:rsid w:val="00D97A60"/>
    <w:rsid w:val="00DA3B19"/>
    <w:rsid w:val="00DA467F"/>
    <w:rsid w:val="00DE1B99"/>
    <w:rsid w:val="00DE1BC9"/>
    <w:rsid w:val="00E824AC"/>
    <w:rsid w:val="00EB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B8678-6D35-4998-8D71-03636F40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19"/>
    <w:rPr>
      <w:color w:val="0563C1" w:themeColor="hyperlink"/>
      <w:u w:val="single"/>
    </w:rPr>
  </w:style>
  <w:style w:type="paragraph" w:styleId="Header">
    <w:name w:val="header"/>
    <w:basedOn w:val="Normal"/>
    <w:link w:val="HeaderChar"/>
    <w:uiPriority w:val="99"/>
    <w:unhideWhenUsed/>
    <w:rsid w:val="008A7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95"/>
  </w:style>
  <w:style w:type="paragraph" w:styleId="Footer">
    <w:name w:val="footer"/>
    <w:basedOn w:val="Normal"/>
    <w:link w:val="FooterChar"/>
    <w:uiPriority w:val="99"/>
    <w:unhideWhenUsed/>
    <w:rsid w:val="008A7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ebaim.org/articles/visual/bl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book.com/preece/whatisitlik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Thu-ha Le</dc:creator>
  <cp:keywords/>
  <dc:description/>
  <cp:lastModifiedBy>Thu-ha Le</cp:lastModifiedBy>
  <cp:revision>16</cp:revision>
  <dcterms:created xsi:type="dcterms:W3CDTF">2014-04-14T14:05:00Z</dcterms:created>
  <dcterms:modified xsi:type="dcterms:W3CDTF">2014-04-16T02:33:00Z</dcterms:modified>
</cp:coreProperties>
</file>