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u w:val="single"/>
          <w:rtl w:val="0"/>
        </w:rPr>
        <w:t xml:space="preserve">Poor Impressions: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 Some websites contain too much of advertisements on them. As a user, I get disturbed by the advertisements because they are very irrelevant and have nothing to do with the purposes of the websites containing them. While it is understandable that those websites need advertisements to generate some income, they mostly annoy the users and create a poor impression on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5">
        <w:r w:rsidRPr="00000000" w:rsidR="00000000" w:rsidDel="00000000">
          <w:rPr>
            <w:color w:val="1155cc"/>
            <w:u w:val="single"/>
            <w:rtl w:val="0"/>
          </w:rPr>
          <w:t xml:space="preserve">http://www.sominaltvfilms.com/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6">
        <w:r w:rsidRPr="00000000" w:rsidR="00000000" w:rsidDel="00000000">
          <w:rPr>
            <w:color w:val="1155cc"/>
            <w:u w:val="single"/>
            <w:rtl w:val="0"/>
          </w:rPr>
          <w:t xml:space="preserve">http://www.songspk.name/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 Some organizations do not update their websites regularly. On most occasions, it appears as if those organizations have created their websites just for the heck of it. The users usually get bored by seeing the same contents and do not wish to visit those websites frequently. This can lower the popularity of those organizations.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7">
        <w:r w:rsidRPr="00000000" w:rsidR="00000000" w:rsidDel="00000000">
          <w:rPr>
            <w:color w:val="1155cc"/>
            <w:u w:val="single"/>
            <w:rtl w:val="0"/>
          </w:rPr>
          <w:t xml:space="preserve">http://www.rianepal.edu.np/</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8">
        <w:r w:rsidRPr="00000000" w:rsidR="00000000" w:rsidDel="00000000">
          <w:rPr>
            <w:color w:val="1155cc"/>
            <w:u w:val="single"/>
            <w:rtl w:val="0"/>
          </w:rPr>
          <w:t xml:space="preserve">http://www.kcm.edu.np/</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Good Impressions: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 Few websites show recommendations based on the previous searches of the users. Those recommendations could be in the form of videos, songs, consumer products, people and so on. This aspect makes easier for the users to look for similar kinds of searches they are interested 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9">
        <w:r w:rsidRPr="00000000" w:rsidR="00000000" w:rsidDel="00000000">
          <w:rPr>
            <w:color w:val="1155cc"/>
            <w:u w:val="single"/>
            <w:rtl w:val="0"/>
          </w:rPr>
          <w:t xml:space="preserve">https://www.youtube.com/watch?v=rDBdT1Dl_QY</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10">
        <w:r w:rsidRPr="00000000" w:rsidR="00000000" w:rsidDel="00000000">
          <w:rPr>
            <w:color w:val="1155cc"/>
            <w:u w:val="single"/>
            <w:rtl w:val="0"/>
          </w:rPr>
          <w:t xml:space="preserve">http://www.amazon.com/Diesel-Dual-Stainless-Steel-Watch/dp/B008BTSBBW/ref=sr_1_1?ie=UTF8&amp;qid=1395868014&amp;sr=8-1&amp;keywords=diesel+watches+men</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 Popular sports websites auto update the recent scores of live games without demanding the users to click on the refresh button. This feature allows users to do minimum amount of work while being updated with the scores. Thus, it creates a good impression on the users.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11">
        <w:r w:rsidRPr="00000000" w:rsidR="00000000" w:rsidDel="00000000">
          <w:rPr>
            <w:color w:val="1155cc"/>
            <w:u w:val="single"/>
            <w:rtl w:val="0"/>
          </w:rPr>
          <w:t xml:space="preserve">http://scores.espn.go.com/ncb/scoreboard?date=20140327</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12">
        <w:r w:rsidRPr="00000000" w:rsidR="00000000" w:rsidDel="00000000">
          <w:rPr>
            <w:color w:val="1155cc"/>
            <w:u w:val="single"/>
            <w:rtl w:val="0"/>
          </w:rPr>
          <w:t xml:space="preserve">http://www.espncricinfo.com/world-t20/engine/match/682937.html</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espncricinfo.com/world-t20/engine/match/682937.html" Type="http://schemas.openxmlformats.org/officeDocument/2006/relationships/hyperlink" TargetMode="External" Id="rId12"/><Relationship Target="fontTable.xml" Type="http://schemas.openxmlformats.org/officeDocument/2006/relationships/fontTable" Id="rId2"/><Relationship Target="settings.xml" Type="http://schemas.openxmlformats.org/officeDocument/2006/relationships/settings" Id="rId1"/><Relationship Target="http://www.amazon.com/Diesel-Dual-Stainless-Steel-Watch/dp/B008BTSBBW/ref=sr_1_1?ie=UTF8&amp;qid=1395868014&amp;sr=8-1&amp;keywords=diesel+watches+men" Type="http://schemas.openxmlformats.org/officeDocument/2006/relationships/hyperlink" TargetMode="External" Id="rId10"/><Relationship Target="styles.xml" Type="http://schemas.openxmlformats.org/officeDocument/2006/relationships/styles" Id="rId4"/><Relationship Target="http://scores.espn.go.com/ncb/scoreboard?date=20140327" Type="http://schemas.openxmlformats.org/officeDocument/2006/relationships/hyperlink" TargetMode="External" Id="rId11"/><Relationship Target="numbering.xml" Type="http://schemas.openxmlformats.org/officeDocument/2006/relationships/numbering" Id="rId3"/><Relationship Target="https://www.youtube.com/watch?v=rDBdT1Dl_QY" Type="http://schemas.openxmlformats.org/officeDocument/2006/relationships/hyperlink" TargetMode="External" Id="rId9"/><Relationship Target="http://www.songspk.name/" Type="http://schemas.openxmlformats.org/officeDocument/2006/relationships/hyperlink" TargetMode="External" Id="rId6"/><Relationship Target="http://www.sominaltvfilms.com/" Type="http://schemas.openxmlformats.org/officeDocument/2006/relationships/hyperlink" TargetMode="External" Id="rId5"/><Relationship Target="http://www.kcm.edu.np/" Type="http://schemas.openxmlformats.org/officeDocument/2006/relationships/hyperlink" TargetMode="External" Id="rId8"/><Relationship Target="http://www.rianepal.edu.np/"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document.docx</dc:title>
</cp:coreProperties>
</file>